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A4999"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 xml:space="preserve">Moving Child </w:t>
      </w:r>
      <w:proofErr w:type="spellStart"/>
      <w:r w:rsidRPr="001B1DAE">
        <w:rPr>
          <w:rFonts w:ascii="Times New Roman" w:hAnsi="Times New Roman" w:cs="Times New Roman"/>
        </w:rPr>
        <w:t>gGmbH</w:t>
      </w:r>
      <w:proofErr w:type="spellEnd"/>
    </w:p>
    <w:p w14:paraId="2ED66347" w14:textId="77777777" w:rsidR="001B1DAE" w:rsidRPr="001B1DAE" w:rsidRDefault="001B1DAE" w:rsidP="001B1DAE">
      <w:pPr>
        <w:spacing w:after="0" w:line="240" w:lineRule="auto"/>
        <w:ind w:left="6379"/>
        <w:jc w:val="both"/>
        <w:rPr>
          <w:rFonts w:ascii="Times New Roman" w:hAnsi="Times New Roman" w:cs="Times New Roman"/>
        </w:rPr>
      </w:pPr>
      <w:proofErr w:type="spellStart"/>
      <w:r w:rsidRPr="001B1DAE">
        <w:rPr>
          <w:rFonts w:ascii="Times New Roman" w:hAnsi="Times New Roman" w:cs="Times New Roman"/>
        </w:rPr>
        <w:t>Mathildenstrasse</w:t>
      </w:r>
      <w:proofErr w:type="spellEnd"/>
      <w:r w:rsidRPr="001B1DAE">
        <w:rPr>
          <w:rFonts w:ascii="Times New Roman" w:hAnsi="Times New Roman" w:cs="Times New Roman"/>
        </w:rPr>
        <w:t xml:space="preserve"> 12</w:t>
      </w:r>
    </w:p>
    <w:p w14:paraId="71AB5576" w14:textId="3D3CDCEE"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80336 Munich, Germany</w:t>
      </w:r>
    </w:p>
    <w:p w14:paraId="54FA7252" w14:textId="3D239EA6" w:rsidR="001B1DAE" w:rsidRPr="001B1DAE" w:rsidRDefault="00B94F25" w:rsidP="001B1DAE">
      <w:pPr>
        <w:spacing w:after="0" w:line="240" w:lineRule="auto"/>
        <w:ind w:left="6379"/>
        <w:jc w:val="both"/>
        <w:rPr>
          <w:rFonts w:ascii="Times New Roman" w:hAnsi="Times New Roman" w:cs="Times New Roman"/>
        </w:rPr>
      </w:pPr>
      <w:r w:rsidRPr="001B1DAE">
        <w:rPr>
          <w:rFonts w:ascii="Times New Roman" w:hAnsi="Times New Roman" w:cs="Times New Roman"/>
        </w:rPr>
        <w:t>P</w:t>
      </w:r>
      <w:r w:rsidR="001B1DAE" w:rsidRPr="001B1DAE">
        <w:rPr>
          <w:rFonts w:ascii="Times New Roman" w:hAnsi="Times New Roman" w:cs="Times New Roman"/>
        </w:rPr>
        <w:t>hone</w:t>
      </w:r>
      <w:r>
        <w:rPr>
          <w:rFonts w:ascii="Times New Roman" w:hAnsi="Times New Roman" w:cs="Times New Roman"/>
        </w:rPr>
        <w:t xml:space="preserve">: </w:t>
      </w:r>
      <w:r w:rsidR="001B1DAE" w:rsidRPr="001B1DAE">
        <w:rPr>
          <w:rFonts w:ascii="Times New Roman" w:hAnsi="Times New Roman" w:cs="Times New Roman"/>
        </w:rPr>
        <w:t>+49(0)</w:t>
      </w:r>
      <w:r>
        <w:rPr>
          <w:rFonts w:ascii="Times New Roman" w:hAnsi="Times New Roman" w:cs="Times New Roman"/>
        </w:rPr>
        <w:t>176 81465169</w:t>
      </w:r>
    </w:p>
    <w:p w14:paraId="38434D1F" w14:textId="77777777" w:rsidR="001B1DAE" w:rsidRPr="001B1DAE" w:rsidRDefault="001B1DAE" w:rsidP="001B1DAE">
      <w:pPr>
        <w:spacing w:after="0" w:line="240" w:lineRule="auto"/>
        <w:ind w:left="6379"/>
        <w:jc w:val="both"/>
        <w:rPr>
          <w:rFonts w:ascii="Times New Roman" w:hAnsi="Times New Roman" w:cs="Times New Roman"/>
        </w:rPr>
      </w:pPr>
    </w:p>
    <w:p w14:paraId="2700A7B4"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www.moving-child.com</w:t>
      </w:r>
    </w:p>
    <w:p w14:paraId="4B45CE4F" w14:textId="11916548" w:rsidR="001B1DAE" w:rsidRDefault="00802C86" w:rsidP="001B1DAE">
      <w:pPr>
        <w:spacing w:after="0" w:line="240" w:lineRule="auto"/>
        <w:ind w:left="6379"/>
        <w:jc w:val="both"/>
        <w:rPr>
          <w:rFonts w:ascii="Times New Roman" w:hAnsi="Times New Roman" w:cs="Times New Roman"/>
        </w:rPr>
      </w:pPr>
      <w:hyperlink r:id="rId7" w:history="1">
        <w:r w:rsidR="001B1DAE" w:rsidRPr="001B1DAE">
          <w:rPr>
            <w:rFonts w:ascii="Times New Roman" w:hAnsi="Times New Roman" w:cs="Times New Roman"/>
          </w:rPr>
          <w:t>info@moving-child.com</w:t>
        </w:r>
      </w:hyperlink>
    </w:p>
    <w:p w14:paraId="11E72379" w14:textId="0081151F" w:rsidR="00B94F25" w:rsidRDefault="00B94F25" w:rsidP="001B1DAE">
      <w:pPr>
        <w:spacing w:after="0" w:line="240" w:lineRule="auto"/>
        <w:ind w:left="6379"/>
        <w:jc w:val="both"/>
        <w:rPr>
          <w:rFonts w:ascii="Times New Roman" w:hAnsi="Times New Roman" w:cs="Times New Roman"/>
        </w:rPr>
      </w:pPr>
    </w:p>
    <w:p w14:paraId="7313FE4E" w14:textId="77777777" w:rsidR="00591F10" w:rsidRPr="001B1DAE" w:rsidRDefault="00591F10" w:rsidP="001B1DAE">
      <w:pPr>
        <w:spacing w:after="0" w:line="240" w:lineRule="auto"/>
        <w:ind w:left="6379"/>
        <w:jc w:val="both"/>
        <w:rPr>
          <w:rFonts w:ascii="Times New Roman" w:hAnsi="Times New Roman" w:cs="Times New Roman"/>
        </w:rPr>
      </w:pPr>
    </w:p>
    <w:p w14:paraId="58732100" w14:textId="288F0A0D" w:rsidR="001B1DAE" w:rsidRDefault="00DC720B" w:rsidP="00591F10">
      <w:pPr>
        <w:spacing w:before="240"/>
        <w:rPr>
          <w:rFonts w:ascii="Times New Roman" w:hAnsi="Times New Roman" w:cs="Times New Roman"/>
          <w:b/>
          <w:bCs/>
          <w:color w:val="A6A6A6" w:themeColor="background1" w:themeShade="A6"/>
          <w:sz w:val="28"/>
          <w:szCs w:val="28"/>
        </w:rPr>
      </w:pPr>
      <w:r>
        <w:rPr>
          <w:rFonts w:ascii="Times New Roman" w:hAnsi="Times New Roman" w:cs="Times New Roman"/>
          <w:b/>
          <w:bCs/>
          <w:color w:val="A6A6A6" w:themeColor="background1" w:themeShade="A6"/>
          <w:sz w:val="28"/>
          <w:szCs w:val="28"/>
        </w:rPr>
        <w:t>Final report</w:t>
      </w:r>
      <w:r w:rsidR="00591F10">
        <w:rPr>
          <w:rFonts w:ascii="Times New Roman" w:hAnsi="Times New Roman" w:cs="Times New Roman"/>
          <w:b/>
          <w:bCs/>
          <w:color w:val="A6A6A6" w:themeColor="background1" w:themeShade="A6"/>
          <w:sz w:val="28"/>
          <w:szCs w:val="28"/>
        </w:rPr>
        <w:t xml:space="preserve"> about the financial support from the </w:t>
      </w:r>
      <w:r w:rsidR="001B1DAE" w:rsidRPr="001B1DAE">
        <w:rPr>
          <w:rFonts w:ascii="Times New Roman" w:hAnsi="Times New Roman" w:cs="Times New Roman"/>
          <w:b/>
          <w:bCs/>
          <w:color w:val="A6A6A6" w:themeColor="background1" w:themeShade="A6"/>
          <w:sz w:val="28"/>
          <w:szCs w:val="28"/>
        </w:rPr>
        <w:t xml:space="preserve">Moving Child </w:t>
      </w:r>
      <w:proofErr w:type="spellStart"/>
      <w:r w:rsidR="001B1DAE" w:rsidRPr="001B1DAE">
        <w:rPr>
          <w:rFonts w:ascii="Times New Roman" w:hAnsi="Times New Roman" w:cs="Times New Roman"/>
          <w:b/>
          <w:bCs/>
          <w:color w:val="A6A6A6" w:themeColor="background1" w:themeShade="A6"/>
          <w:sz w:val="28"/>
          <w:szCs w:val="28"/>
        </w:rPr>
        <w:t>gGmbH</w:t>
      </w:r>
      <w:proofErr w:type="spellEnd"/>
    </w:p>
    <w:p w14:paraId="5539A003" w14:textId="1281686C" w:rsidR="001B1DAE" w:rsidRDefault="001B1DAE" w:rsidP="001B1DAE">
      <w:pPr>
        <w:spacing w:after="0" w:line="240" w:lineRule="auto"/>
        <w:rPr>
          <w:rFonts w:ascii="Times New Roman" w:hAnsi="Times New Roman" w:cs="Times New Roman"/>
          <w:b/>
          <w:bCs/>
          <w:color w:val="A6A6A6" w:themeColor="background1" w:themeShade="A6"/>
          <w:sz w:val="28"/>
          <w:szCs w:val="28"/>
        </w:rPr>
      </w:pPr>
    </w:p>
    <w:p w14:paraId="098FA698" w14:textId="77777777" w:rsidR="00591F10" w:rsidRDefault="00591F10" w:rsidP="001B1DAE">
      <w:pPr>
        <w:spacing w:after="0" w:line="240" w:lineRule="auto"/>
        <w:rPr>
          <w:rFonts w:ascii="Times New Roman" w:hAnsi="Times New Roman" w:cs="Times New Roman"/>
          <w:b/>
          <w:bCs/>
        </w:rPr>
      </w:pPr>
    </w:p>
    <w:p w14:paraId="3F248AB2" w14:textId="20077690" w:rsidR="00591F10" w:rsidRDefault="00591F10" w:rsidP="00591F10">
      <w:pPr>
        <w:spacing w:after="0" w:line="240" w:lineRule="auto"/>
        <w:jc w:val="both"/>
        <w:rPr>
          <w:rFonts w:ascii="Times New Roman" w:hAnsi="Times New Roman" w:cs="Times New Roman"/>
        </w:rPr>
      </w:pPr>
      <w:r w:rsidRPr="00591F10">
        <w:rPr>
          <w:rFonts w:ascii="Times New Roman" w:hAnsi="Times New Roman" w:cs="Times New Roman"/>
        </w:rPr>
        <w:t xml:space="preserve">Final reports must be submitted no later than three months after the end of the funding by Moving Child </w:t>
      </w:r>
      <w:proofErr w:type="spellStart"/>
      <w:r w:rsidRPr="00591F10">
        <w:rPr>
          <w:rFonts w:ascii="Times New Roman" w:hAnsi="Times New Roman" w:cs="Times New Roman"/>
        </w:rPr>
        <w:t>gGmbH</w:t>
      </w:r>
      <w:proofErr w:type="spellEnd"/>
      <w:r w:rsidRPr="00591F10">
        <w:rPr>
          <w:rFonts w:ascii="Times New Roman" w:hAnsi="Times New Roman" w:cs="Times New Roman"/>
        </w:rPr>
        <w:t>. The final report can be written in German or English. The final report is used by Moving Child to evaluate the duration and suitability of the funding and to improve future project funding. Please take some time to give us feedback on Moving Child support.</w:t>
      </w:r>
    </w:p>
    <w:p w14:paraId="595C43E8" w14:textId="77777777" w:rsidR="00591F10" w:rsidRPr="00591F10" w:rsidRDefault="00591F10" w:rsidP="00591F10">
      <w:pPr>
        <w:spacing w:after="0" w:line="240" w:lineRule="auto"/>
        <w:jc w:val="both"/>
        <w:rPr>
          <w:rFonts w:ascii="Times New Roman" w:hAnsi="Times New Roman" w:cs="Times New Roman"/>
        </w:rPr>
      </w:pPr>
    </w:p>
    <w:p w14:paraId="77E993F8" w14:textId="77777777" w:rsidR="00591F10" w:rsidRPr="00591F10" w:rsidRDefault="00591F10" w:rsidP="00591F10">
      <w:pPr>
        <w:spacing w:after="0" w:line="240" w:lineRule="auto"/>
        <w:jc w:val="both"/>
        <w:rPr>
          <w:rFonts w:ascii="Times New Roman" w:hAnsi="Times New Roman" w:cs="Times New Roman"/>
        </w:rPr>
      </w:pPr>
      <w:r w:rsidRPr="00591F10">
        <w:rPr>
          <w:rFonts w:ascii="Times New Roman" w:hAnsi="Times New Roman" w:cs="Times New Roman"/>
        </w:rPr>
        <w:t>It is possible to make a new initial application after the completion or after an interruption in funding, which is then decided again.</w:t>
      </w:r>
    </w:p>
    <w:p w14:paraId="7327B6C8" w14:textId="77777777" w:rsidR="00C2261C" w:rsidRDefault="00C2261C" w:rsidP="001B1DAE">
      <w:pPr>
        <w:spacing w:after="0" w:line="240" w:lineRule="auto"/>
        <w:jc w:val="both"/>
        <w:rPr>
          <w:rFonts w:ascii="Times New Roman" w:hAnsi="Times New Roman" w:cs="Times New Roman"/>
        </w:rPr>
      </w:pPr>
    </w:p>
    <w:p w14:paraId="5325A8A7" w14:textId="2E606C9E" w:rsidR="003958A8" w:rsidRDefault="003958A8" w:rsidP="001B1DAE">
      <w:pPr>
        <w:spacing w:after="0" w:line="240" w:lineRule="auto"/>
        <w:rPr>
          <w:rFonts w:ascii="Times New Roman" w:hAnsi="Times New Roman" w:cs="Times New Roman"/>
          <w:b/>
          <w:bCs/>
        </w:rPr>
      </w:pPr>
    </w:p>
    <w:p w14:paraId="4433AB8F" w14:textId="77777777" w:rsidR="00591F10" w:rsidRDefault="00591F10" w:rsidP="001B1DAE">
      <w:pPr>
        <w:spacing w:after="0" w:line="240" w:lineRule="auto"/>
        <w:rPr>
          <w:rFonts w:ascii="Times New Roman" w:hAnsi="Times New Roman" w:cs="Times New Roman"/>
          <w:b/>
          <w:bCs/>
        </w:rPr>
      </w:pPr>
    </w:p>
    <w:p w14:paraId="13EAF136" w14:textId="6F2D6E5B" w:rsidR="001B1DAE" w:rsidRPr="001B1DAE" w:rsidRDefault="00591F10" w:rsidP="001B1DAE">
      <w:pPr>
        <w:spacing w:after="0" w:line="240" w:lineRule="auto"/>
        <w:rPr>
          <w:rFonts w:ascii="Times New Roman" w:hAnsi="Times New Roman" w:cs="Times New Roman"/>
          <w:b/>
          <w:bCs/>
        </w:rPr>
      </w:pPr>
      <w:r>
        <w:rPr>
          <w:rFonts w:ascii="Times New Roman" w:hAnsi="Times New Roman" w:cs="Times New Roman"/>
          <w:b/>
          <w:bCs/>
        </w:rPr>
        <w:t>FINAL REPORT</w:t>
      </w:r>
    </w:p>
    <w:p w14:paraId="4B5F44B4" w14:textId="77777777" w:rsidR="001B1DAE" w:rsidRDefault="001B1DAE" w:rsidP="001B1DAE">
      <w:pPr>
        <w:spacing w:after="0" w:line="240" w:lineRule="auto"/>
        <w:jc w:val="both"/>
        <w:rPr>
          <w:rFonts w:ascii="Times New Roman" w:hAnsi="Times New Roman" w:cs="Times New Roman"/>
        </w:rPr>
      </w:pPr>
    </w:p>
    <w:p w14:paraId="37345326" w14:textId="1C9CEDE6" w:rsidR="001B1DAE" w:rsidRPr="001B1DAE" w:rsidRDefault="001B1DAE" w:rsidP="001B1DAE">
      <w:pPr>
        <w:spacing w:after="0" w:line="240" w:lineRule="auto"/>
        <w:jc w:val="both"/>
        <w:rPr>
          <w:rFonts w:ascii="Times New Roman" w:hAnsi="Times New Roman" w:cs="Times New Roman"/>
        </w:rPr>
      </w:pPr>
      <w:r w:rsidRPr="001B1DAE">
        <w:rPr>
          <w:rFonts w:ascii="Times New Roman" w:hAnsi="Times New Roman" w:cs="Times New Roman"/>
        </w:rPr>
        <w:t>First name, last name:</w:t>
      </w:r>
    </w:p>
    <w:p w14:paraId="6D66AAEC" w14:textId="77777777" w:rsidR="001B1DAE" w:rsidRPr="001B1DAE" w:rsidRDefault="001B1DAE" w:rsidP="001B1DAE">
      <w:pPr>
        <w:spacing w:after="0" w:line="240" w:lineRule="auto"/>
        <w:jc w:val="both"/>
        <w:rPr>
          <w:rFonts w:ascii="Times New Roman" w:hAnsi="Times New Roman" w:cs="Times New Roman"/>
        </w:rPr>
      </w:pPr>
      <w:r w:rsidRPr="001B1DAE">
        <w:rPr>
          <w:rFonts w:ascii="Times New Roman" w:hAnsi="Times New Roman" w:cs="Times New Roman"/>
        </w:rPr>
        <w:t>Email address:</w:t>
      </w:r>
    </w:p>
    <w:p w14:paraId="16B822F0" w14:textId="2719D230" w:rsidR="001B1DAE" w:rsidRPr="001B1DAE" w:rsidRDefault="001B1DAE" w:rsidP="001B1DAE">
      <w:pPr>
        <w:spacing w:after="0" w:line="240" w:lineRule="auto"/>
        <w:jc w:val="both"/>
        <w:rPr>
          <w:rFonts w:ascii="Times New Roman" w:hAnsi="Times New Roman" w:cs="Times New Roman"/>
        </w:rPr>
      </w:pPr>
      <w:r w:rsidRPr="001B1DAE">
        <w:rPr>
          <w:rFonts w:ascii="Times New Roman" w:hAnsi="Times New Roman" w:cs="Times New Roman"/>
        </w:rPr>
        <w:t>Phone</w:t>
      </w:r>
      <w:r w:rsidR="003958A8">
        <w:rPr>
          <w:rFonts w:ascii="Times New Roman" w:hAnsi="Times New Roman" w:cs="Times New Roman"/>
        </w:rPr>
        <w:t xml:space="preserve"> number</w:t>
      </w:r>
      <w:r w:rsidRPr="001B1DAE">
        <w:rPr>
          <w:rFonts w:ascii="Times New Roman" w:hAnsi="Times New Roman" w:cs="Times New Roman"/>
        </w:rPr>
        <w:t>:</w:t>
      </w:r>
    </w:p>
    <w:p w14:paraId="7E21A38C" w14:textId="5570E911" w:rsidR="001B1DAE" w:rsidRDefault="001B1DAE" w:rsidP="001B1DAE">
      <w:pPr>
        <w:spacing w:after="0" w:line="240" w:lineRule="auto"/>
        <w:jc w:val="both"/>
        <w:rPr>
          <w:rFonts w:ascii="Times New Roman" w:hAnsi="Times New Roman" w:cs="Times New Roman"/>
        </w:rPr>
      </w:pPr>
    </w:p>
    <w:p w14:paraId="67AA04A5" w14:textId="77777777" w:rsidR="00591F10" w:rsidRDefault="00591F10" w:rsidP="001B1DAE">
      <w:pPr>
        <w:spacing w:after="0" w:line="240" w:lineRule="auto"/>
        <w:jc w:val="both"/>
        <w:rPr>
          <w:rFonts w:ascii="Times New Roman" w:hAnsi="Times New Roman" w:cs="Times New Roman"/>
        </w:rPr>
      </w:pPr>
    </w:p>
    <w:p w14:paraId="0432F99D" w14:textId="77777777" w:rsidR="00B0536D" w:rsidRDefault="001B1DAE" w:rsidP="00B0536D">
      <w:pPr>
        <w:pStyle w:val="ListParagraph"/>
        <w:numPr>
          <w:ilvl w:val="0"/>
          <w:numId w:val="2"/>
        </w:numPr>
        <w:spacing w:after="0" w:line="240" w:lineRule="auto"/>
        <w:ind w:left="284" w:hanging="284"/>
        <w:jc w:val="both"/>
        <w:rPr>
          <w:rFonts w:ascii="Times New Roman" w:hAnsi="Times New Roman" w:cs="Times New Roman"/>
        </w:rPr>
      </w:pPr>
      <w:r w:rsidRPr="003958A8">
        <w:rPr>
          <w:rFonts w:ascii="Times New Roman" w:hAnsi="Times New Roman" w:cs="Times New Roman"/>
        </w:rPr>
        <w:t>Name of your project and address of the responsible body:</w:t>
      </w:r>
    </w:p>
    <w:p w14:paraId="0B41B777" w14:textId="5207D07B" w:rsidR="00B0536D" w:rsidRDefault="00B0536D" w:rsidP="00B0536D">
      <w:pPr>
        <w:spacing w:after="0" w:line="240" w:lineRule="auto"/>
        <w:jc w:val="both"/>
        <w:rPr>
          <w:rFonts w:ascii="Times New Roman" w:hAnsi="Times New Roman" w:cs="Times New Roman"/>
        </w:rPr>
      </w:pPr>
    </w:p>
    <w:p w14:paraId="10D5E291" w14:textId="77777777" w:rsidR="00B0536D" w:rsidRPr="00B0536D" w:rsidRDefault="00B0536D" w:rsidP="00B0536D">
      <w:pPr>
        <w:spacing w:after="0" w:line="240" w:lineRule="auto"/>
        <w:jc w:val="both"/>
        <w:rPr>
          <w:rFonts w:ascii="Times New Roman" w:hAnsi="Times New Roman" w:cs="Times New Roman"/>
        </w:rPr>
      </w:pPr>
    </w:p>
    <w:p w14:paraId="62B85630" w14:textId="77777777" w:rsidR="00B0536D" w:rsidRPr="00B0536D" w:rsidRDefault="00B0536D" w:rsidP="00B0536D">
      <w:pPr>
        <w:spacing w:after="0" w:line="240" w:lineRule="auto"/>
        <w:jc w:val="both"/>
        <w:rPr>
          <w:rFonts w:ascii="Times New Roman" w:hAnsi="Times New Roman" w:cs="Times New Roman"/>
        </w:rPr>
      </w:pPr>
    </w:p>
    <w:p w14:paraId="4A7F030F" w14:textId="107BA43C" w:rsidR="00591F10" w:rsidRDefault="00591F10" w:rsidP="00B0536D">
      <w:pPr>
        <w:pStyle w:val="ListParagraph"/>
        <w:numPr>
          <w:ilvl w:val="0"/>
          <w:numId w:val="2"/>
        </w:numPr>
        <w:spacing w:after="0" w:line="240" w:lineRule="auto"/>
        <w:ind w:left="284" w:hanging="284"/>
        <w:jc w:val="both"/>
        <w:rPr>
          <w:rFonts w:ascii="Times New Roman" w:hAnsi="Times New Roman" w:cs="Times New Roman"/>
        </w:rPr>
      </w:pPr>
      <w:r>
        <w:rPr>
          <w:rFonts w:ascii="Times New Roman" w:hAnsi="Times New Roman" w:cs="Times New Roman"/>
        </w:rPr>
        <w:t>Please give a short summary about the topic and content of the project.</w:t>
      </w:r>
    </w:p>
    <w:p w14:paraId="4B4A7A68" w14:textId="05E0581C" w:rsidR="00591F10" w:rsidRDefault="00591F10" w:rsidP="00591F10">
      <w:pPr>
        <w:spacing w:after="0" w:line="240" w:lineRule="auto"/>
        <w:jc w:val="both"/>
        <w:rPr>
          <w:rFonts w:ascii="Times New Roman" w:hAnsi="Times New Roman" w:cs="Times New Roman"/>
        </w:rPr>
      </w:pPr>
    </w:p>
    <w:p w14:paraId="0AA0E8AB" w14:textId="725845DF" w:rsidR="00591F10" w:rsidRDefault="00591F10" w:rsidP="00591F10">
      <w:pPr>
        <w:spacing w:after="0" w:line="240" w:lineRule="auto"/>
        <w:jc w:val="both"/>
        <w:rPr>
          <w:rFonts w:ascii="Times New Roman" w:hAnsi="Times New Roman" w:cs="Times New Roman"/>
        </w:rPr>
      </w:pPr>
    </w:p>
    <w:p w14:paraId="3F7D5F11" w14:textId="77777777" w:rsidR="00591F10" w:rsidRPr="00591F10" w:rsidRDefault="00591F10" w:rsidP="00591F10">
      <w:pPr>
        <w:spacing w:after="0" w:line="240" w:lineRule="auto"/>
        <w:jc w:val="both"/>
        <w:rPr>
          <w:rFonts w:ascii="Times New Roman" w:hAnsi="Times New Roman" w:cs="Times New Roman"/>
        </w:rPr>
      </w:pPr>
    </w:p>
    <w:p w14:paraId="2DED5D21" w14:textId="35BF2443" w:rsidR="00B0536D" w:rsidRPr="00591F10" w:rsidRDefault="00B0536D" w:rsidP="00591F10">
      <w:pPr>
        <w:pStyle w:val="ListParagraph"/>
        <w:numPr>
          <w:ilvl w:val="0"/>
          <w:numId w:val="2"/>
        </w:numPr>
        <w:spacing w:after="0" w:line="240" w:lineRule="auto"/>
        <w:ind w:left="284" w:hanging="284"/>
        <w:jc w:val="both"/>
        <w:rPr>
          <w:rFonts w:ascii="Times New Roman" w:hAnsi="Times New Roman" w:cs="Times New Roman"/>
        </w:rPr>
      </w:pPr>
      <w:r w:rsidRPr="00591F10">
        <w:rPr>
          <w:rFonts w:ascii="Times New Roman" w:hAnsi="Times New Roman" w:cs="Times New Roman"/>
        </w:rPr>
        <w:t xml:space="preserve">To what extent did the project receive financial support from Moving Child </w:t>
      </w:r>
      <w:proofErr w:type="spellStart"/>
      <w:r w:rsidRPr="00591F10">
        <w:rPr>
          <w:rFonts w:ascii="Times New Roman" w:hAnsi="Times New Roman" w:cs="Times New Roman"/>
        </w:rPr>
        <w:t>gGmbH</w:t>
      </w:r>
      <w:proofErr w:type="spellEnd"/>
      <w:r w:rsidRPr="00591F10">
        <w:rPr>
          <w:rFonts w:ascii="Times New Roman" w:hAnsi="Times New Roman" w:cs="Times New Roman"/>
        </w:rPr>
        <w:t xml:space="preserve"> </w:t>
      </w:r>
      <w:r w:rsidR="00591F10">
        <w:rPr>
          <w:rFonts w:ascii="Times New Roman" w:hAnsi="Times New Roman" w:cs="Times New Roman"/>
        </w:rPr>
        <w:t>in total</w:t>
      </w:r>
      <w:r w:rsidRPr="00591F10">
        <w:rPr>
          <w:rFonts w:ascii="Times New Roman" w:hAnsi="Times New Roman" w:cs="Times New Roman"/>
        </w:rPr>
        <w:t>?</w:t>
      </w:r>
      <w:r w:rsidR="00591F10">
        <w:rPr>
          <w:rFonts w:ascii="Times New Roman" w:hAnsi="Times New Roman" w:cs="Times New Roman"/>
        </w:rPr>
        <w:t xml:space="preserve"> Over which time span did the support occur?</w:t>
      </w:r>
    </w:p>
    <w:p w14:paraId="1EB0AB7A" w14:textId="551669BB" w:rsidR="001B1DAE" w:rsidRDefault="001B1DAE" w:rsidP="003958A8">
      <w:pPr>
        <w:spacing w:after="0" w:line="240" w:lineRule="auto"/>
        <w:ind w:left="284" w:hanging="284"/>
        <w:jc w:val="both"/>
        <w:rPr>
          <w:rFonts w:ascii="Times New Roman" w:hAnsi="Times New Roman" w:cs="Times New Roman"/>
        </w:rPr>
      </w:pPr>
    </w:p>
    <w:p w14:paraId="57E3036C" w14:textId="3B0733EE" w:rsidR="003958A8" w:rsidRDefault="003958A8" w:rsidP="003958A8">
      <w:pPr>
        <w:spacing w:after="0" w:line="240" w:lineRule="auto"/>
        <w:ind w:left="284" w:hanging="284"/>
        <w:jc w:val="both"/>
        <w:rPr>
          <w:rFonts w:ascii="Times New Roman" w:hAnsi="Times New Roman" w:cs="Times New Roman"/>
        </w:rPr>
      </w:pPr>
    </w:p>
    <w:p w14:paraId="1E60084E" w14:textId="77777777" w:rsidR="003958A8" w:rsidRDefault="003958A8" w:rsidP="003958A8">
      <w:pPr>
        <w:spacing w:after="0" w:line="240" w:lineRule="auto"/>
        <w:ind w:left="284" w:hanging="284"/>
        <w:jc w:val="both"/>
        <w:rPr>
          <w:rFonts w:ascii="Times New Roman" w:hAnsi="Times New Roman" w:cs="Times New Roman"/>
        </w:rPr>
      </w:pPr>
    </w:p>
    <w:p w14:paraId="49A2517E" w14:textId="1BA3B1EC" w:rsidR="003958A8" w:rsidRPr="00B0536D" w:rsidRDefault="00B0536D" w:rsidP="0050669D">
      <w:pPr>
        <w:pStyle w:val="ListParagraph"/>
        <w:numPr>
          <w:ilvl w:val="0"/>
          <w:numId w:val="2"/>
        </w:numPr>
        <w:spacing w:after="0" w:line="240" w:lineRule="auto"/>
        <w:ind w:left="284" w:hanging="284"/>
        <w:jc w:val="both"/>
        <w:rPr>
          <w:rFonts w:ascii="Times New Roman" w:hAnsi="Times New Roman" w:cs="Times New Roman"/>
        </w:rPr>
      </w:pPr>
      <w:r w:rsidRPr="00B0536D">
        <w:rPr>
          <w:rFonts w:ascii="Times New Roman" w:hAnsi="Times New Roman" w:cs="Times New Roman"/>
        </w:rPr>
        <w:t>For what purposes were the funds used specifically</w:t>
      </w:r>
      <w:r w:rsidR="00591F10">
        <w:rPr>
          <w:rFonts w:ascii="Times New Roman" w:hAnsi="Times New Roman" w:cs="Times New Roman"/>
        </w:rPr>
        <w:t xml:space="preserve"> (or generally)</w:t>
      </w:r>
      <w:r w:rsidRPr="00B0536D">
        <w:rPr>
          <w:rFonts w:ascii="Times New Roman" w:hAnsi="Times New Roman" w:cs="Times New Roman"/>
        </w:rPr>
        <w:t xml:space="preserve">? If the funds have been used for different purposes, please state at least approximate proportions (e.g. 80% </w:t>
      </w:r>
      <w:r w:rsidR="00761A8C">
        <w:rPr>
          <w:rFonts w:ascii="Times New Roman" w:hAnsi="Times New Roman" w:cs="Times New Roman"/>
        </w:rPr>
        <w:t>counselling costs</w:t>
      </w:r>
      <w:r w:rsidRPr="00B0536D">
        <w:rPr>
          <w:rFonts w:ascii="Times New Roman" w:hAnsi="Times New Roman" w:cs="Times New Roman"/>
        </w:rPr>
        <w:t xml:space="preserve"> (€ 50 / hour, 20% catering for the participants).</w:t>
      </w:r>
    </w:p>
    <w:p w14:paraId="4C07B9B4" w14:textId="5F6C13FE" w:rsidR="003958A8" w:rsidRDefault="003958A8" w:rsidP="003958A8">
      <w:pPr>
        <w:spacing w:after="0" w:line="240" w:lineRule="auto"/>
        <w:ind w:left="284" w:hanging="284"/>
        <w:jc w:val="both"/>
        <w:rPr>
          <w:rFonts w:ascii="Times New Roman" w:hAnsi="Times New Roman" w:cs="Times New Roman"/>
        </w:rPr>
      </w:pPr>
    </w:p>
    <w:p w14:paraId="5047DCCD" w14:textId="71ED7C8E" w:rsidR="003958A8" w:rsidRDefault="003958A8" w:rsidP="003958A8">
      <w:pPr>
        <w:spacing w:after="0" w:line="240" w:lineRule="auto"/>
        <w:ind w:left="284" w:hanging="284"/>
        <w:jc w:val="both"/>
        <w:rPr>
          <w:rFonts w:ascii="Times New Roman" w:hAnsi="Times New Roman" w:cs="Times New Roman"/>
        </w:rPr>
      </w:pPr>
    </w:p>
    <w:p w14:paraId="3ED03AEA" w14:textId="77777777" w:rsidR="00591F10" w:rsidRDefault="00591F10" w:rsidP="003958A8">
      <w:pPr>
        <w:spacing w:after="0" w:line="240" w:lineRule="auto"/>
        <w:ind w:left="284" w:hanging="284"/>
        <w:jc w:val="both"/>
        <w:rPr>
          <w:rFonts w:ascii="Times New Roman" w:hAnsi="Times New Roman" w:cs="Times New Roman"/>
        </w:rPr>
      </w:pPr>
    </w:p>
    <w:p w14:paraId="383370F7" w14:textId="68992D19" w:rsidR="00591F10" w:rsidRDefault="00591F10" w:rsidP="00591F10">
      <w:pPr>
        <w:pStyle w:val="ListParagraph"/>
        <w:numPr>
          <w:ilvl w:val="0"/>
          <w:numId w:val="2"/>
        </w:numPr>
        <w:spacing w:after="0" w:line="240" w:lineRule="auto"/>
        <w:jc w:val="both"/>
        <w:rPr>
          <w:rFonts w:ascii="Times New Roman" w:hAnsi="Times New Roman" w:cs="Times New Roman"/>
        </w:rPr>
      </w:pPr>
      <w:r w:rsidRPr="00591F10">
        <w:rPr>
          <w:rFonts w:ascii="Times New Roman" w:hAnsi="Times New Roman" w:cs="Times New Roman"/>
        </w:rPr>
        <w:lastRenderedPageBreak/>
        <w:t>Please describe the current state of development or successful completion of your project. Has the project been completed or has another funding option become known?</w:t>
      </w:r>
    </w:p>
    <w:p w14:paraId="5763FD9C" w14:textId="29668064" w:rsidR="00591F10" w:rsidRDefault="00591F10" w:rsidP="00591F10">
      <w:pPr>
        <w:spacing w:after="0" w:line="240" w:lineRule="auto"/>
        <w:jc w:val="both"/>
        <w:rPr>
          <w:rFonts w:ascii="Times New Roman" w:hAnsi="Times New Roman" w:cs="Times New Roman"/>
        </w:rPr>
      </w:pPr>
    </w:p>
    <w:p w14:paraId="5C5839C5" w14:textId="3FAD124F" w:rsidR="00591F10" w:rsidRDefault="00591F10" w:rsidP="00591F10">
      <w:pPr>
        <w:spacing w:after="0" w:line="240" w:lineRule="auto"/>
        <w:jc w:val="both"/>
        <w:rPr>
          <w:rFonts w:ascii="Times New Roman" w:hAnsi="Times New Roman" w:cs="Times New Roman"/>
        </w:rPr>
      </w:pPr>
    </w:p>
    <w:p w14:paraId="6DA42F12" w14:textId="77777777" w:rsidR="00591F10" w:rsidRPr="00591F10" w:rsidRDefault="00591F10" w:rsidP="00591F10">
      <w:pPr>
        <w:spacing w:after="0" w:line="240" w:lineRule="auto"/>
        <w:jc w:val="both"/>
        <w:rPr>
          <w:rFonts w:ascii="Times New Roman" w:hAnsi="Times New Roman" w:cs="Times New Roman"/>
        </w:rPr>
      </w:pPr>
    </w:p>
    <w:p w14:paraId="3324C4E9" w14:textId="6AC00543" w:rsidR="00591F10" w:rsidRDefault="00591F10" w:rsidP="00591F10">
      <w:pPr>
        <w:pStyle w:val="ListParagraph"/>
        <w:numPr>
          <w:ilvl w:val="0"/>
          <w:numId w:val="2"/>
        </w:numPr>
        <w:spacing w:after="0" w:line="240" w:lineRule="auto"/>
        <w:jc w:val="both"/>
        <w:rPr>
          <w:rFonts w:ascii="Times New Roman" w:hAnsi="Times New Roman" w:cs="Times New Roman"/>
        </w:rPr>
      </w:pPr>
      <w:r w:rsidRPr="00591F10">
        <w:rPr>
          <w:rFonts w:ascii="Times New Roman" w:hAnsi="Times New Roman" w:cs="Times New Roman"/>
        </w:rPr>
        <w:t>Was the support from Moving Child essential for the success of the project? Did the financial support from Moving Child meet your expectations? If not, please explain why not.</w:t>
      </w:r>
    </w:p>
    <w:p w14:paraId="6396C450" w14:textId="4005B8F0" w:rsidR="00591F10" w:rsidRDefault="00591F10" w:rsidP="00591F10">
      <w:pPr>
        <w:spacing w:after="0" w:line="240" w:lineRule="auto"/>
        <w:jc w:val="both"/>
        <w:rPr>
          <w:rFonts w:ascii="Times New Roman" w:hAnsi="Times New Roman" w:cs="Times New Roman"/>
        </w:rPr>
      </w:pPr>
    </w:p>
    <w:p w14:paraId="3694AEA6" w14:textId="00FCD985" w:rsidR="00591F10" w:rsidRDefault="00591F10" w:rsidP="00591F10">
      <w:pPr>
        <w:spacing w:after="0" w:line="240" w:lineRule="auto"/>
        <w:jc w:val="both"/>
        <w:rPr>
          <w:rFonts w:ascii="Times New Roman" w:hAnsi="Times New Roman" w:cs="Times New Roman"/>
        </w:rPr>
      </w:pPr>
    </w:p>
    <w:p w14:paraId="7F31742B" w14:textId="77777777" w:rsidR="00591F10" w:rsidRPr="00591F10" w:rsidRDefault="00591F10" w:rsidP="00591F10">
      <w:pPr>
        <w:spacing w:after="0" w:line="240" w:lineRule="auto"/>
        <w:jc w:val="both"/>
        <w:rPr>
          <w:rFonts w:ascii="Times New Roman" w:hAnsi="Times New Roman" w:cs="Times New Roman"/>
        </w:rPr>
      </w:pPr>
    </w:p>
    <w:p w14:paraId="29DB4FC2" w14:textId="1464BDFD" w:rsidR="00591F10" w:rsidRPr="00591F10" w:rsidRDefault="00591F10" w:rsidP="00591F10">
      <w:pPr>
        <w:pStyle w:val="ListParagraph"/>
        <w:numPr>
          <w:ilvl w:val="0"/>
          <w:numId w:val="2"/>
        </w:numPr>
        <w:spacing w:after="0" w:line="240" w:lineRule="auto"/>
        <w:jc w:val="both"/>
        <w:rPr>
          <w:rFonts w:ascii="Times New Roman" w:hAnsi="Times New Roman" w:cs="Times New Roman"/>
        </w:rPr>
      </w:pPr>
      <w:r w:rsidRPr="00591F10">
        <w:rPr>
          <w:rFonts w:ascii="Times New Roman" w:hAnsi="Times New Roman" w:cs="Times New Roman"/>
        </w:rPr>
        <w:t>Have there been any highlights in the funding period that you want to tell us?</w:t>
      </w:r>
    </w:p>
    <w:p w14:paraId="72FCC7DE" w14:textId="5E49701D" w:rsidR="00591F10" w:rsidRDefault="00591F10" w:rsidP="00591F10">
      <w:pPr>
        <w:spacing w:after="0" w:line="240" w:lineRule="auto"/>
        <w:ind w:left="360"/>
        <w:jc w:val="both"/>
        <w:rPr>
          <w:rFonts w:ascii="Times New Roman" w:hAnsi="Times New Roman" w:cs="Times New Roman"/>
        </w:rPr>
      </w:pPr>
    </w:p>
    <w:p w14:paraId="425EFD93" w14:textId="5132BF9A" w:rsidR="00591F10" w:rsidRDefault="00591F10" w:rsidP="00591F10">
      <w:pPr>
        <w:spacing w:after="0" w:line="240" w:lineRule="auto"/>
        <w:ind w:left="360"/>
        <w:jc w:val="both"/>
        <w:rPr>
          <w:rFonts w:ascii="Times New Roman" w:hAnsi="Times New Roman" w:cs="Times New Roman"/>
        </w:rPr>
      </w:pPr>
    </w:p>
    <w:p w14:paraId="22ED5090" w14:textId="77777777" w:rsidR="00591F10" w:rsidRPr="00591F10" w:rsidRDefault="00591F10" w:rsidP="00591F10">
      <w:pPr>
        <w:spacing w:after="0" w:line="240" w:lineRule="auto"/>
        <w:ind w:left="360"/>
        <w:jc w:val="both"/>
        <w:rPr>
          <w:rFonts w:ascii="Times New Roman" w:hAnsi="Times New Roman" w:cs="Times New Roman"/>
        </w:rPr>
      </w:pPr>
    </w:p>
    <w:p w14:paraId="668C78B2" w14:textId="2F400F64" w:rsidR="00591F10" w:rsidRPr="00591F10" w:rsidRDefault="00591F10" w:rsidP="00591F10">
      <w:pPr>
        <w:pStyle w:val="ListParagraph"/>
        <w:numPr>
          <w:ilvl w:val="0"/>
          <w:numId w:val="2"/>
        </w:numPr>
        <w:spacing w:after="0" w:line="240" w:lineRule="auto"/>
        <w:jc w:val="both"/>
        <w:rPr>
          <w:rFonts w:ascii="Times New Roman" w:hAnsi="Times New Roman" w:cs="Times New Roman"/>
        </w:rPr>
      </w:pPr>
      <w:r w:rsidRPr="00591F10">
        <w:rPr>
          <w:rFonts w:ascii="Times New Roman" w:hAnsi="Times New Roman" w:cs="Times New Roman"/>
        </w:rPr>
        <w:t xml:space="preserve">How did you </w:t>
      </w:r>
      <w:r w:rsidR="0011256C">
        <w:rPr>
          <w:rFonts w:ascii="Times New Roman" w:hAnsi="Times New Roman" w:cs="Times New Roman"/>
        </w:rPr>
        <w:t>perceive the</w:t>
      </w:r>
      <w:r w:rsidRPr="00591F10">
        <w:rPr>
          <w:rFonts w:ascii="Times New Roman" w:hAnsi="Times New Roman" w:cs="Times New Roman"/>
        </w:rPr>
        <w:t xml:space="preserve"> personal contact with Moving Child?</w:t>
      </w:r>
    </w:p>
    <w:p w14:paraId="45AB210F" w14:textId="7E51D033" w:rsidR="00591F10" w:rsidRDefault="00591F10" w:rsidP="0011256C">
      <w:pPr>
        <w:spacing w:after="0" w:line="240" w:lineRule="auto"/>
        <w:ind w:left="360"/>
        <w:jc w:val="both"/>
        <w:rPr>
          <w:rFonts w:ascii="Times New Roman" w:hAnsi="Times New Roman" w:cs="Times New Roman"/>
        </w:rPr>
      </w:pPr>
    </w:p>
    <w:p w14:paraId="23AD2FA3" w14:textId="46094479" w:rsidR="0011256C" w:rsidRDefault="0011256C" w:rsidP="0011256C">
      <w:pPr>
        <w:spacing w:after="0" w:line="240" w:lineRule="auto"/>
        <w:ind w:left="360"/>
        <w:jc w:val="both"/>
        <w:rPr>
          <w:rFonts w:ascii="Times New Roman" w:hAnsi="Times New Roman" w:cs="Times New Roman"/>
        </w:rPr>
      </w:pPr>
    </w:p>
    <w:p w14:paraId="6C94C200" w14:textId="77777777" w:rsidR="0011256C" w:rsidRPr="0011256C" w:rsidRDefault="0011256C" w:rsidP="0011256C">
      <w:pPr>
        <w:spacing w:after="0" w:line="240" w:lineRule="auto"/>
        <w:ind w:left="360"/>
        <w:jc w:val="both"/>
        <w:rPr>
          <w:rFonts w:ascii="Times New Roman" w:hAnsi="Times New Roman" w:cs="Times New Roman"/>
        </w:rPr>
      </w:pPr>
    </w:p>
    <w:p w14:paraId="51202679" w14:textId="5A7A2105" w:rsidR="00591F10" w:rsidRPr="00591F10" w:rsidRDefault="00591F10" w:rsidP="00591F10">
      <w:pPr>
        <w:pStyle w:val="ListParagraph"/>
        <w:numPr>
          <w:ilvl w:val="0"/>
          <w:numId w:val="2"/>
        </w:numPr>
        <w:spacing w:after="0" w:line="240" w:lineRule="auto"/>
        <w:jc w:val="both"/>
        <w:rPr>
          <w:rFonts w:ascii="Times New Roman" w:hAnsi="Times New Roman" w:cs="Times New Roman"/>
        </w:rPr>
      </w:pPr>
      <w:r w:rsidRPr="00591F10">
        <w:rPr>
          <w:rFonts w:ascii="Times New Roman" w:hAnsi="Times New Roman" w:cs="Times New Roman"/>
        </w:rPr>
        <w:t>Do you have any comments or suggestions for improvement for us?</w:t>
      </w:r>
    </w:p>
    <w:p w14:paraId="3A73FED1" w14:textId="21E3775B" w:rsidR="00591F10" w:rsidRDefault="00591F10" w:rsidP="0011256C">
      <w:pPr>
        <w:spacing w:after="0" w:line="240" w:lineRule="auto"/>
        <w:jc w:val="both"/>
        <w:rPr>
          <w:rFonts w:ascii="Times New Roman" w:hAnsi="Times New Roman" w:cs="Times New Roman"/>
        </w:rPr>
      </w:pPr>
    </w:p>
    <w:p w14:paraId="2E66B38E" w14:textId="35030BBA" w:rsidR="0011256C" w:rsidRDefault="0011256C" w:rsidP="0011256C">
      <w:pPr>
        <w:spacing w:after="0" w:line="240" w:lineRule="auto"/>
        <w:jc w:val="both"/>
        <w:rPr>
          <w:rFonts w:ascii="Times New Roman" w:hAnsi="Times New Roman" w:cs="Times New Roman"/>
        </w:rPr>
      </w:pPr>
    </w:p>
    <w:p w14:paraId="50E5C0CD" w14:textId="77777777" w:rsidR="0011256C" w:rsidRPr="0011256C" w:rsidRDefault="0011256C" w:rsidP="0011256C">
      <w:pPr>
        <w:spacing w:after="0" w:line="240" w:lineRule="auto"/>
        <w:jc w:val="both"/>
        <w:rPr>
          <w:rFonts w:ascii="Times New Roman" w:hAnsi="Times New Roman" w:cs="Times New Roman"/>
        </w:rPr>
      </w:pPr>
    </w:p>
    <w:p w14:paraId="5D4A4B69" w14:textId="08A5ED84" w:rsidR="00B0536D" w:rsidRPr="00B0536D" w:rsidRDefault="00591F10" w:rsidP="00591F10">
      <w:pPr>
        <w:pStyle w:val="ListParagraph"/>
        <w:numPr>
          <w:ilvl w:val="0"/>
          <w:numId w:val="2"/>
        </w:numPr>
        <w:spacing w:after="0" w:line="240" w:lineRule="auto"/>
        <w:jc w:val="both"/>
        <w:rPr>
          <w:rFonts w:ascii="Times New Roman" w:hAnsi="Times New Roman" w:cs="Times New Roman"/>
        </w:rPr>
      </w:pPr>
      <w:r w:rsidRPr="00591F10">
        <w:rPr>
          <w:rFonts w:ascii="Times New Roman" w:hAnsi="Times New Roman" w:cs="Times New Roman"/>
        </w:rPr>
        <w:t>Do you want to stay in touch with us? Let us know if we can add your email address to our newsletter mailing list.</w:t>
      </w:r>
    </w:p>
    <w:sectPr w:rsidR="00B0536D" w:rsidRPr="00B0536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62CEE" w14:textId="77777777" w:rsidR="00802C86" w:rsidRDefault="00802C86" w:rsidP="001B1DAE">
      <w:pPr>
        <w:spacing w:after="0" w:line="240" w:lineRule="auto"/>
      </w:pPr>
      <w:r>
        <w:separator/>
      </w:r>
    </w:p>
  </w:endnote>
  <w:endnote w:type="continuationSeparator" w:id="0">
    <w:p w14:paraId="01170F61" w14:textId="77777777" w:rsidR="00802C86" w:rsidRDefault="00802C86" w:rsidP="001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5B004" w14:textId="5A772C41" w:rsidR="003958A8" w:rsidRDefault="003958A8" w:rsidP="001B1DAE">
    <w:pPr>
      <w:pStyle w:val="Footer"/>
      <w:jc w:val="center"/>
      <w:rPr>
        <w:rFonts w:ascii="Times New Roman" w:hAnsi="Times New Roman" w:cs="Times New Roman"/>
        <w:lang w:val="de-DE"/>
      </w:rPr>
    </w:pPr>
    <w:r>
      <w:rPr>
        <w:rFonts w:ascii="Times New Roman" w:hAnsi="Times New Roman" w:cs="Times New Roman"/>
        <w:noProof/>
        <w:lang w:val="de-DE"/>
      </w:rPr>
      <mc:AlternateContent>
        <mc:Choice Requires="wps">
          <w:drawing>
            <wp:anchor distT="0" distB="0" distL="114300" distR="114300" simplePos="0" relativeHeight="251659264" behindDoc="0" locked="0" layoutInCell="1" allowOverlap="1" wp14:anchorId="28E99D32" wp14:editId="13C1AA83">
              <wp:simplePos x="0" y="0"/>
              <wp:positionH relativeFrom="column">
                <wp:posOffset>6985</wp:posOffset>
              </wp:positionH>
              <wp:positionV relativeFrom="paragraph">
                <wp:posOffset>145415</wp:posOffset>
              </wp:positionV>
              <wp:extent cx="56845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8452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6F75A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1.45pt" to="4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" strokecolor="#a5a5a5 [2092]" strokeweight=".5pt">
              <v:stroke joinstyle="miter"/>
            </v:line>
          </w:pict>
        </mc:Fallback>
      </mc:AlternateContent>
    </w:r>
  </w:p>
  <w:p w14:paraId="53C80F42" w14:textId="19BB4A14" w:rsidR="001B1DAE" w:rsidRPr="001B1DAE" w:rsidRDefault="001B1DAE" w:rsidP="001B1DAE">
    <w:pPr>
      <w:pStyle w:val="Footer"/>
      <w:jc w:val="center"/>
      <w:rPr>
        <w:rFonts w:ascii="Times New Roman" w:hAnsi="Times New Roman" w:cs="Times New Roman"/>
      </w:rPr>
    </w:pPr>
    <w:r w:rsidRPr="001B1DAE">
      <w:rPr>
        <w:rFonts w:ascii="Times New Roman" w:hAnsi="Times New Roman" w:cs="Times New Roman"/>
        <w:lang w:val="de-DE"/>
      </w:rPr>
      <w:t xml:space="preserve">Gemeinnützige GmbH mit Sitz in München | UR-Nr. </w:t>
    </w:r>
    <w:r w:rsidRPr="001B1DAE">
      <w:rPr>
        <w:rFonts w:ascii="Times New Roman" w:hAnsi="Times New Roman" w:cs="Times New Roman"/>
      </w:rPr>
      <w:t>3161/2009</w:t>
    </w:r>
  </w:p>
  <w:p w14:paraId="11EE0A1A" w14:textId="3CFE3B15" w:rsidR="001B1DAE" w:rsidRPr="001B1DAE" w:rsidRDefault="001B1DAE" w:rsidP="001B1DAE">
    <w:pPr>
      <w:pStyle w:val="Footer"/>
      <w:jc w:val="center"/>
      <w:rPr>
        <w:rFonts w:ascii="Times New Roman" w:hAnsi="Times New Roman" w:cs="Times New Roman"/>
      </w:rPr>
    </w:pPr>
    <w:proofErr w:type="spellStart"/>
    <w:r w:rsidRPr="001B1DAE">
      <w:rPr>
        <w:rFonts w:ascii="Times New Roman" w:hAnsi="Times New Roman" w:cs="Times New Roman"/>
      </w:rPr>
      <w:t>Spendenkonto</w:t>
    </w:r>
    <w:proofErr w:type="spellEnd"/>
    <w:r w:rsidRPr="001B1DAE">
      <w:rPr>
        <w:rFonts w:ascii="Times New Roman" w:hAnsi="Times New Roman" w:cs="Times New Roman"/>
      </w:rPr>
      <w:t xml:space="preserve"> Moving Child </w:t>
    </w:r>
    <w:proofErr w:type="spellStart"/>
    <w:r w:rsidRPr="001B1DAE">
      <w:rPr>
        <w:rFonts w:ascii="Times New Roman" w:hAnsi="Times New Roman" w:cs="Times New Roman"/>
      </w:rPr>
      <w:t>gGmbH</w:t>
    </w:r>
    <w:proofErr w:type="spellEnd"/>
    <w:r w:rsidRPr="001B1DAE">
      <w:rPr>
        <w:rFonts w:ascii="Times New Roman" w:hAnsi="Times New Roman" w:cs="Times New Roman"/>
      </w:rPr>
      <w:t xml:space="preserve"> | </w:t>
    </w:r>
    <w:proofErr w:type="spellStart"/>
    <w:r w:rsidRPr="001B1DAE">
      <w:rPr>
        <w:rFonts w:ascii="Times New Roman" w:hAnsi="Times New Roman" w:cs="Times New Roman"/>
      </w:rPr>
      <w:t>Hypovereinsbank</w:t>
    </w:r>
    <w:proofErr w:type="spellEnd"/>
    <w:r w:rsidRPr="001B1DAE">
      <w:rPr>
        <w:rFonts w:ascii="Times New Roman" w:hAnsi="Times New Roman" w:cs="Times New Roman"/>
      </w:rPr>
      <w:t xml:space="preserve"> | BLZ 70020270 | </w:t>
    </w:r>
    <w:proofErr w:type="spellStart"/>
    <w:r w:rsidRPr="001B1DAE">
      <w:rPr>
        <w:rFonts w:ascii="Times New Roman" w:hAnsi="Times New Roman" w:cs="Times New Roman"/>
      </w:rPr>
      <w:t>Konto</w:t>
    </w:r>
    <w:proofErr w:type="spellEnd"/>
    <w:r w:rsidRPr="001B1DAE">
      <w:rPr>
        <w:rFonts w:ascii="Times New Roman" w:hAnsi="Times New Roman" w:cs="Times New Roman"/>
      </w:rPr>
      <w:t xml:space="preserve"> 665932877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04FB3" w14:textId="77777777" w:rsidR="00802C86" w:rsidRDefault="00802C86" w:rsidP="001B1DAE">
      <w:pPr>
        <w:spacing w:after="0" w:line="240" w:lineRule="auto"/>
      </w:pPr>
      <w:r>
        <w:separator/>
      </w:r>
    </w:p>
  </w:footnote>
  <w:footnote w:type="continuationSeparator" w:id="0">
    <w:p w14:paraId="29172C76" w14:textId="77777777" w:rsidR="00802C86" w:rsidRDefault="00802C86" w:rsidP="001B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4DB8" w14:textId="00EB7F07" w:rsidR="001B1DAE" w:rsidRDefault="001B1DAE" w:rsidP="001B1DAE">
    <w:pPr>
      <w:pStyle w:val="Header"/>
      <w:jc w:val="center"/>
    </w:pPr>
    <w:r w:rsidRPr="001B1DAE">
      <w:rPr>
        <w:rFonts w:ascii="Arial" w:hAnsi="Arial" w:cs="Arial"/>
        <w:b/>
        <w:bCs/>
        <w:noProof/>
        <w:color w:val="A6A6A6" w:themeColor="background1" w:themeShade="A6"/>
      </w:rPr>
      <w:drawing>
        <wp:inline distT="0" distB="0" distL="0" distR="0" wp14:anchorId="6574EE1B" wp14:editId="51DF7559">
          <wp:extent cx="2809875" cy="84772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p w14:paraId="28FB8CBC" w14:textId="5A5C2B31" w:rsidR="001B1DAE" w:rsidRDefault="001B1DAE" w:rsidP="001B1D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32B48"/>
    <w:multiLevelType w:val="hybridMultilevel"/>
    <w:tmpl w:val="3758AD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6048EA"/>
    <w:multiLevelType w:val="hybridMultilevel"/>
    <w:tmpl w:val="DCD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E"/>
    <w:rsid w:val="001112EF"/>
    <w:rsid w:val="0011256C"/>
    <w:rsid w:val="001B1DAE"/>
    <w:rsid w:val="0027601C"/>
    <w:rsid w:val="003958A8"/>
    <w:rsid w:val="00591F10"/>
    <w:rsid w:val="00761A8C"/>
    <w:rsid w:val="00802C86"/>
    <w:rsid w:val="00B0536D"/>
    <w:rsid w:val="00B23E1F"/>
    <w:rsid w:val="00B94F25"/>
    <w:rsid w:val="00C2261C"/>
    <w:rsid w:val="00C43692"/>
    <w:rsid w:val="00CC419B"/>
    <w:rsid w:val="00DC720B"/>
    <w:rsid w:val="00FB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A458"/>
  <w15:chartTrackingRefBased/>
  <w15:docId w15:val="{CDC1C911-4995-4495-A828-D5A1B17C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AE"/>
    <w:rPr>
      <w:color w:val="0563C1" w:themeColor="hyperlink"/>
      <w:u w:val="single"/>
    </w:rPr>
  </w:style>
  <w:style w:type="character" w:styleId="UnresolvedMention">
    <w:name w:val="Unresolved Mention"/>
    <w:basedOn w:val="DefaultParagraphFont"/>
    <w:uiPriority w:val="99"/>
    <w:semiHidden/>
    <w:unhideWhenUsed/>
    <w:rsid w:val="001B1DAE"/>
    <w:rPr>
      <w:color w:val="605E5C"/>
      <w:shd w:val="clear" w:color="auto" w:fill="E1DFDD"/>
    </w:rPr>
  </w:style>
  <w:style w:type="paragraph" w:styleId="Header">
    <w:name w:val="header"/>
    <w:basedOn w:val="Normal"/>
    <w:link w:val="HeaderChar"/>
    <w:uiPriority w:val="99"/>
    <w:unhideWhenUsed/>
    <w:rsid w:val="001B1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1DAE"/>
  </w:style>
  <w:style w:type="paragraph" w:styleId="Footer">
    <w:name w:val="footer"/>
    <w:basedOn w:val="Normal"/>
    <w:link w:val="FooterChar"/>
    <w:uiPriority w:val="99"/>
    <w:unhideWhenUsed/>
    <w:rsid w:val="001B1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DAE"/>
  </w:style>
  <w:style w:type="paragraph" w:styleId="ListParagraph">
    <w:name w:val="List Paragraph"/>
    <w:basedOn w:val="Normal"/>
    <w:uiPriority w:val="34"/>
    <w:qFormat/>
    <w:rsid w:val="0039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5897">
      <w:bodyDiv w:val="1"/>
      <w:marLeft w:val="0"/>
      <w:marRight w:val="0"/>
      <w:marTop w:val="0"/>
      <w:marBottom w:val="0"/>
      <w:divBdr>
        <w:top w:val="none" w:sz="0" w:space="0" w:color="auto"/>
        <w:left w:val="none" w:sz="0" w:space="0" w:color="auto"/>
        <w:bottom w:val="none" w:sz="0" w:space="0" w:color="auto"/>
        <w:right w:val="none" w:sz="0" w:space="0" w:color="auto"/>
      </w:divBdr>
    </w:div>
    <w:div w:id="284585936">
      <w:bodyDiv w:val="1"/>
      <w:marLeft w:val="0"/>
      <w:marRight w:val="0"/>
      <w:marTop w:val="0"/>
      <w:marBottom w:val="0"/>
      <w:divBdr>
        <w:top w:val="none" w:sz="0" w:space="0" w:color="auto"/>
        <w:left w:val="none" w:sz="0" w:space="0" w:color="auto"/>
        <w:bottom w:val="none" w:sz="0" w:space="0" w:color="auto"/>
        <w:right w:val="none" w:sz="0" w:space="0" w:color="auto"/>
      </w:divBdr>
    </w:div>
    <w:div w:id="438794468">
      <w:bodyDiv w:val="1"/>
      <w:marLeft w:val="0"/>
      <w:marRight w:val="0"/>
      <w:marTop w:val="0"/>
      <w:marBottom w:val="0"/>
      <w:divBdr>
        <w:top w:val="none" w:sz="0" w:space="0" w:color="auto"/>
        <w:left w:val="none" w:sz="0" w:space="0" w:color="auto"/>
        <w:bottom w:val="none" w:sz="0" w:space="0" w:color="auto"/>
        <w:right w:val="none" w:sz="0" w:space="0" w:color="auto"/>
      </w:divBdr>
      <w:divsChild>
        <w:div w:id="1993295691">
          <w:marLeft w:val="0"/>
          <w:marRight w:val="0"/>
          <w:marTop w:val="0"/>
          <w:marBottom w:val="0"/>
          <w:divBdr>
            <w:top w:val="none" w:sz="0" w:space="0" w:color="auto"/>
            <w:left w:val="none" w:sz="0" w:space="0" w:color="auto"/>
            <w:bottom w:val="none" w:sz="0" w:space="0" w:color="auto"/>
            <w:right w:val="none" w:sz="0" w:space="0" w:color="auto"/>
          </w:divBdr>
        </w:div>
      </w:divsChild>
    </w:div>
    <w:div w:id="853227371">
      <w:bodyDiv w:val="1"/>
      <w:marLeft w:val="0"/>
      <w:marRight w:val="0"/>
      <w:marTop w:val="0"/>
      <w:marBottom w:val="0"/>
      <w:divBdr>
        <w:top w:val="none" w:sz="0" w:space="0" w:color="auto"/>
        <w:left w:val="none" w:sz="0" w:space="0" w:color="auto"/>
        <w:bottom w:val="none" w:sz="0" w:space="0" w:color="auto"/>
        <w:right w:val="none" w:sz="0" w:space="0" w:color="auto"/>
      </w:divBdr>
    </w:div>
    <w:div w:id="979261061">
      <w:bodyDiv w:val="1"/>
      <w:marLeft w:val="0"/>
      <w:marRight w:val="0"/>
      <w:marTop w:val="0"/>
      <w:marBottom w:val="0"/>
      <w:divBdr>
        <w:top w:val="none" w:sz="0" w:space="0" w:color="auto"/>
        <w:left w:val="none" w:sz="0" w:space="0" w:color="auto"/>
        <w:bottom w:val="none" w:sz="0" w:space="0" w:color="auto"/>
        <w:right w:val="none" w:sz="0" w:space="0" w:color="auto"/>
      </w:divBdr>
    </w:div>
    <w:div w:id="1157301050">
      <w:bodyDiv w:val="1"/>
      <w:marLeft w:val="0"/>
      <w:marRight w:val="0"/>
      <w:marTop w:val="0"/>
      <w:marBottom w:val="0"/>
      <w:divBdr>
        <w:top w:val="none" w:sz="0" w:space="0" w:color="auto"/>
        <w:left w:val="none" w:sz="0" w:space="0" w:color="auto"/>
        <w:bottom w:val="none" w:sz="0" w:space="0" w:color="auto"/>
        <w:right w:val="none" w:sz="0" w:space="0" w:color="auto"/>
      </w:divBdr>
    </w:div>
    <w:div w:id="1257902218">
      <w:bodyDiv w:val="1"/>
      <w:marLeft w:val="0"/>
      <w:marRight w:val="0"/>
      <w:marTop w:val="0"/>
      <w:marBottom w:val="0"/>
      <w:divBdr>
        <w:top w:val="none" w:sz="0" w:space="0" w:color="auto"/>
        <w:left w:val="none" w:sz="0" w:space="0" w:color="auto"/>
        <w:bottom w:val="none" w:sz="0" w:space="0" w:color="auto"/>
        <w:right w:val="none" w:sz="0" w:space="0" w:color="auto"/>
      </w:divBdr>
      <w:divsChild>
        <w:div w:id="782844251">
          <w:marLeft w:val="0"/>
          <w:marRight w:val="0"/>
          <w:marTop w:val="0"/>
          <w:marBottom w:val="0"/>
          <w:divBdr>
            <w:top w:val="none" w:sz="0" w:space="0" w:color="auto"/>
            <w:left w:val="none" w:sz="0" w:space="0" w:color="auto"/>
            <w:bottom w:val="none" w:sz="0" w:space="0" w:color="auto"/>
            <w:right w:val="none" w:sz="0" w:space="0" w:color="auto"/>
          </w:divBdr>
        </w:div>
      </w:divsChild>
    </w:div>
    <w:div w:id="1341615120">
      <w:bodyDiv w:val="1"/>
      <w:marLeft w:val="0"/>
      <w:marRight w:val="0"/>
      <w:marTop w:val="0"/>
      <w:marBottom w:val="0"/>
      <w:divBdr>
        <w:top w:val="none" w:sz="0" w:space="0" w:color="auto"/>
        <w:left w:val="none" w:sz="0" w:space="0" w:color="auto"/>
        <w:bottom w:val="none" w:sz="0" w:space="0" w:color="auto"/>
        <w:right w:val="none" w:sz="0" w:space="0" w:color="auto"/>
      </w:divBdr>
    </w:div>
    <w:div w:id="1362825397">
      <w:bodyDiv w:val="1"/>
      <w:marLeft w:val="0"/>
      <w:marRight w:val="0"/>
      <w:marTop w:val="0"/>
      <w:marBottom w:val="0"/>
      <w:divBdr>
        <w:top w:val="none" w:sz="0" w:space="0" w:color="auto"/>
        <w:left w:val="none" w:sz="0" w:space="0" w:color="auto"/>
        <w:bottom w:val="none" w:sz="0" w:space="0" w:color="auto"/>
        <w:right w:val="none" w:sz="0" w:space="0" w:color="auto"/>
      </w:divBdr>
    </w:div>
    <w:div w:id="1493717183">
      <w:bodyDiv w:val="1"/>
      <w:marLeft w:val="0"/>
      <w:marRight w:val="0"/>
      <w:marTop w:val="0"/>
      <w:marBottom w:val="0"/>
      <w:divBdr>
        <w:top w:val="none" w:sz="0" w:space="0" w:color="auto"/>
        <w:left w:val="none" w:sz="0" w:space="0" w:color="auto"/>
        <w:bottom w:val="none" w:sz="0" w:space="0" w:color="auto"/>
        <w:right w:val="none" w:sz="0" w:space="0" w:color="auto"/>
      </w:divBdr>
      <w:divsChild>
        <w:div w:id="1752505512">
          <w:marLeft w:val="0"/>
          <w:marRight w:val="0"/>
          <w:marTop w:val="0"/>
          <w:marBottom w:val="0"/>
          <w:divBdr>
            <w:top w:val="none" w:sz="0" w:space="0" w:color="auto"/>
            <w:left w:val="none" w:sz="0" w:space="0" w:color="auto"/>
            <w:bottom w:val="none" w:sz="0" w:space="0" w:color="auto"/>
            <w:right w:val="none" w:sz="0" w:space="0" w:color="auto"/>
          </w:divBdr>
        </w:div>
      </w:divsChild>
    </w:div>
    <w:div w:id="1496994678">
      <w:bodyDiv w:val="1"/>
      <w:marLeft w:val="0"/>
      <w:marRight w:val="0"/>
      <w:marTop w:val="0"/>
      <w:marBottom w:val="0"/>
      <w:divBdr>
        <w:top w:val="none" w:sz="0" w:space="0" w:color="auto"/>
        <w:left w:val="none" w:sz="0" w:space="0" w:color="auto"/>
        <w:bottom w:val="none" w:sz="0" w:space="0" w:color="auto"/>
        <w:right w:val="none" w:sz="0" w:space="0" w:color="auto"/>
      </w:divBdr>
      <w:divsChild>
        <w:div w:id="1108964713">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469902520">
                  <w:marLeft w:val="0"/>
                  <w:marRight w:val="0"/>
                  <w:marTop w:val="0"/>
                  <w:marBottom w:val="0"/>
                  <w:divBdr>
                    <w:top w:val="none" w:sz="0" w:space="0" w:color="auto"/>
                    <w:left w:val="none" w:sz="0" w:space="0" w:color="auto"/>
                    <w:bottom w:val="none" w:sz="0" w:space="0" w:color="auto"/>
                    <w:right w:val="none" w:sz="0" w:space="0" w:color="auto"/>
                  </w:divBdr>
                  <w:divsChild>
                    <w:div w:id="11968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18743">
      <w:bodyDiv w:val="1"/>
      <w:marLeft w:val="0"/>
      <w:marRight w:val="0"/>
      <w:marTop w:val="0"/>
      <w:marBottom w:val="0"/>
      <w:divBdr>
        <w:top w:val="none" w:sz="0" w:space="0" w:color="auto"/>
        <w:left w:val="none" w:sz="0" w:space="0" w:color="auto"/>
        <w:bottom w:val="none" w:sz="0" w:space="0" w:color="auto"/>
        <w:right w:val="none" w:sz="0" w:space="0" w:color="auto"/>
      </w:divBdr>
      <w:divsChild>
        <w:div w:id="1481386870">
          <w:marLeft w:val="0"/>
          <w:marRight w:val="0"/>
          <w:marTop w:val="0"/>
          <w:marBottom w:val="0"/>
          <w:divBdr>
            <w:top w:val="none" w:sz="0" w:space="0" w:color="auto"/>
            <w:left w:val="none" w:sz="0" w:space="0" w:color="auto"/>
            <w:bottom w:val="none" w:sz="0" w:space="0" w:color="auto"/>
            <w:right w:val="none" w:sz="0" w:space="0" w:color="auto"/>
          </w:divBdr>
        </w:div>
      </w:divsChild>
    </w:div>
    <w:div w:id="17928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oving-chi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dc:creator>
  <cp:keywords/>
  <dc:description/>
  <cp:lastModifiedBy>Ella L.</cp:lastModifiedBy>
  <cp:revision>4</cp:revision>
  <dcterms:created xsi:type="dcterms:W3CDTF">2020-06-18T08:58:00Z</dcterms:created>
  <dcterms:modified xsi:type="dcterms:W3CDTF">2020-06-18T09:17:00Z</dcterms:modified>
</cp:coreProperties>
</file>